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8383" w14:textId="2428802B" w:rsidR="00871636" w:rsidRPr="00A7100D" w:rsidRDefault="00BA3DEC" w:rsidP="002209B4">
      <w:pPr>
        <w:pStyle w:val="1"/>
        <w:widowControl/>
        <w:spacing w:before="120" w:beforeAutospacing="0" w:after="120" w:afterAutospacing="0" w:line="160" w:lineRule="atLeast"/>
        <w:jc w:val="center"/>
        <w:rPr>
          <w:rFonts w:cs="宋体" w:hint="default"/>
          <w:b w:val="0"/>
          <w:bCs/>
          <w:color w:val="333333"/>
          <w:spacing w:val="8"/>
          <w:kern w:val="0"/>
          <w:sz w:val="28"/>
          <w:szCs w:val="28"/>
          <w:shd w:val="clear" w:color="auto" w:fill="FFFFFF"/>
          <w:lang w:bidi="ar"/>
        </w:rPr>
      </w:pPr>
      <w:r>
        <w:rPr>
          <w:rFonts w:cs="宋体"/>
          <w:color w:val="333333"/>
          <w:spacing w:val="8"/>
          <w:kern w:val="0"/>
          <w:sz w:val="28"/>
          <w:szCs w:val="28"/>
          <w:shd w:val="clear" w:color="auto" w:fill="FFFFFF"/>
          <w:lang w:bidi="ar"/>
        </w:rPr>
        <w:t>民法典中</w:t>
      </w:r>
      <w:r w:rsidR="002209B4">
        <w:rPr>
          <w:rFonts w:cs="宋体"/>
          <w:color w:val="333333"/>
          <w:spacing w:val="8"/>
          <w:kern w:val="0"/>
          <w:sz w:val="28"/>
          <w:szCs w:val="28"/>
          <w:shd w:val="clear" w:color="auto" w:fill="FFFFFF"/>
          <w:lang w:bidi="ar"/>
        </w:rPr>
        <w:t>离婚</w:t>
      </w:r>
      <w:r>
        <w:rPr>
          <w:rFonts w:cs="宋体"/>
          <w:color w:val="333333"/>
          <w:spacing w:val="8"/>
          <w:kern w:val="0"/>
          <w:sz w:val="28"/>
          <w:szCs w:val="28"/>
          <w:shd w:val="clear" w:color="auto" w:fill="FFFFFF"/>
          <w:lang w:bidi="ar"/>
        </w:rPr>
        <w:t>必知问题</w:t>
      </w:r>
      <w:r w:rsidR="00771512">
        <w:rPr>
          <w:rFonts w:cs="宋体"/>
          <w:color w:val="333333"/>
          <w:spacing w:val="8"/>
          <w:kern w:val="0"/>
          <w:sz w:val="28"/>
          <w:szCs w:val="28"/>
          <w:shd w:val="clear" w:color="auto" w:fill="FFFFFF"/>
          <w:lang w:bidi="ar"/>
        </w:rPr>
        <w:br/>
      </w:r>
      <w:r w:rsidR="00771512">
        <w:rPr>
          <w:rFonts w:cs="宋体"/>
          <w:color w:val="333333"/>
          <w:spacing w:val="8"/>
          <w:kern w:val="0"/>
          <w:sz w:val="28"/>
          <w:szCs w:val="28"/>
          <w:shd w:val="clear" w:color="auto" w:fill="FFFFFF"/>
          <w:lang w:bidi="ar"/>
        </w:rPr>
        <w:t xml:space="preserve">  </w:t>
      </w:r>
      <w:r w:rsidR="00771512">
        <w:rPr>
          <w:rFonts w:cs="宋体"/>
          <w:b w:val="0"/>
          <w:bCs/>
          <w:color w:val="333333"/>
          <w:spacing w:val="8"/>
          <w:kern w:val="0"/>
          <w:sz w:val="28"/>
          <w:szCs w:val="28"/>
          <w:shd w:val="clear" w:color="auto" w:fill="FFFFFF"/>
          <w:lang w:bidi="ar"/>
        </w:rPr>
        <w:t xml:space="preserve"> </w:t>
      </w:r>
      <w:r w:rsidR="00771512">
        <w:rPr>
          <w:rFonts w:cs="宋体"/>
          <w:b w:val="0"/>
          <w:bCs/>
          <w:color w:val="333333"/>
          <w:spacing w:val="8"/>
          <w:kern w:val="0"/>
          <w:sz w:val="28"/>
          <w:szCs w:val="28"/>
          <w:shd w:val="clear" w:color="auto" w:fill="FFFFFF"/>
          <w:lang w:bidi="ar"/>
        </w:rPr>
        <w:t>大家好，我是北京量权律师事务所的薛莲律师。</w:t>
      </w:r>
      <w:r w:rsidR="00771512">
        <w:rPr>
          <w:rFonts w:cs="宋体"/>
          <w:b w:val="0"/>
          <w:bCs/>
          <w:color w:val="333333"/>
          <w:spacing w:val="8"/>
          <w:kern w:val="0"/>
          <w:sz w:val="28"/>
          <w:szCs w:val="28"/>
          <w:shd w:val="clear" w:color="auto" w:fill="FFFFFF"/>
          <w:lang w:bidi="ar"/>
        </w:rPr>
        <w:t>家庭是社会的细胞。婚姻家庭关系和谐与否，关系着社会的安定团结。对方婚前隐瞒病情该不该介意？离婚冷静期如何适用？</w:t>
      </w:r>
      <w:r w:rsidR="00A7100D">
        <w:rPr>
          <w:rFonts w:cs="宋体"/>
          <w:bCs/>
          <w:color w:val="333333"/>
          <w:spacing w:val="8"/>
          <w:kern w:val="0"/>
          <w:sz w:val="28"/>
          <w:szCs w:val="28"/>
          <w:shd w:val="clear" w:color="auto" w:fill="FFFFFF"/>
          <w:lang w:bidi="ar"/>
        </w:rPr>
        <w:t>对方在婚姻中欠的债，你有义务还吗？离婚后孩子跟谁过，谁的意愿最重要？</w:t>
      </w:r>
      <w:r w:rsidR="00771512">
        <w:rPr>
          <w:rFonts w:cs="宋体"/>
          <w:b w:val="0"/>
          <w:bCs/>
          <w:color w:val="333333"/>
          <w:spacing w:val="8"/>
          <w:kern w:val="0"/>
          <w:sz w:val="28"/>
          <w:szCs w:val="28"/>
          <w:shd w:val="clear" w:color="auto" w:fill="FFFFFF"/>
          <w:lang w:bidi="ar"/>
        </w:rPr>
        <w:t>听听民法典怎么解答。</w:t>
      </w:r>
      <w:r w:rsidR="00771512">
        <w:rPr>
          <w:rFonts w:cs="宋体"/>
          <w:b w:val="0"/>
          <w:bCs/>
          <w:color w:val="333333"/>
          <w:spacing w:val="8"/>
          <w:kern w:val="0"/>
          <w:sz w:val="28"/>
          <w:szCs w:val="28"/>
          <w:shd w:val="clear" w:color="auto" w:fill="FFFFFF"/>
          <w:lang w:bidi="ar"/>
        </w:rPr>
        <w:br/>
      </w:r>
      <w:r w:rsidR="00771512">
        <w:rPr>
          <w:rFonts w:cs="宋体"/>
          <w:b w:val="0"/>
          <w:bCs/>
          <w:color w:val="333333"/>
          <w:spacing w:val="8"/>
          <w:kern w:val="0"/>
          <w:sz w:val="28"/>
          <w:szCs w:val="28"/>
          <w:shd w:val="clear" w:color="auto" w:fill="FFFFFF"/>
          <w:lang w:bidi="ar"/>
        </w:rPr>
        <w:t>【案例】女方小红与男方小明相亲认识，后的登记结婚。婚后小</w:t>
      </w:r>
      <w:proofErr w:type="gramStart"/>
      <w:r w:rsidR="00771512">
        <w:rPr>
          <w:rFonts w:cs="宋体"/>
          <w:b w:val="0"/>
          <w:bCs/>
          <w:color w:val="333333"/>
          <w:spacing w:val="8"/>
          <w:kern w:val="0"/>
          <w:sz w:val="28"/>
          <w:szCs w:val="28"/>
          <w:shd w:val="clear" w:color="auto" w:fill="FFFFFF"/>
          <w:lang w:bidi="ar"/>
        </w:rPr>
        <w:t>红发现</w:t>
      </w:r>
      <w:proofErr w:type="gramEnd"/>
      <w:r w:rsidR="00771512">
        <w:rPr>
          <w:rFonts w:cs="宋体"/>
          <w:b w:val="0"/>
          <w:bCs/>
          <w:color w:val="333333"/>
          <w:spacing w:val="8"/>
          <w:kern w:val="0"/>
          <w:sz w:val="28"/>
          <w:szCs w:val="28"/>
          <w:shd w:val="clear" w:color="auto" w:fill="FFFFFF"/>
          <w:lang w:bidi="ar"/>
        </w:rPr>
        <w:t>小明经常很难控制自己的情绪，并背着家人服药。小红在遭受多次惊吓后被迫离家出走</w:t>
      </w:r>
      <w:r w:rsidR="00771512">
        <w:rPr>
          <w:rFonts w:cs="宋体"/>
          <w:b w:val="0"/>
          <w:bCs/>
          <w:color w:val="333333"/>
          <w:spacing w:val="8"/>
          <w:kern w:val="0"/>
          <w:sz w:val="28"/>
          <w:szCs w:val="28"/>
          <w:shd w:val="clear" w:color="auto" w:fill="FFFFFF"/>
          <w:lang w:bidi="ar"/>
        </w:rPr>
        <w:t>。</w:t>
      </w:r>
      <w:r w:rsidR="00771512">
        <w:rPr>
          <w:rFonts w:cs="宋体"/>
          <w:b w:val="0"/>
          <w:bCs/>
          <w:color w:val="333333"/>
          <w:spacing w:val="8"/>
          <w:kern w:val="0"/>
          <w:sz w:val="28"/>
          <w:szCs w:val="28"/>
          <w:shd w:val="clear" w:color="auto" w:fill="FFFFFF"/>
          <w:lang w:bidi="ar"/>
        </w:rPr>
        <w:t>2019</w:t>
      </w:r>
      <w:r w:rsidR="00771512">
        <w:rPr>
          <w:rFonts w:cs="宋体"/>
          <w:b w:val="0"/>
          <w:bCs/>
          <w:color w:val="333333"/>
          <w:spacing w:val="8"/>
          <w:kern w:val="0"/>
          <w:sz w:val="28"/>
          <w:szCs w:val="28"/>
          <w:shd w:val="clear" w:color="auto" w:fill="FFFFFF"/>
          <w:lang w:bidi="ar"/>
        </w:rPr>
        <w:t>年，小红提起离婚。她随后从法院得知，小明在婚前就患有重度精神疾病并曾多次住院治疗。</w:t>
      </w:r>
      <w:r w:rsidR="00771512">
        <w:rPr>
          <w:rFonts w:cs="宋体"/>
          <w:b w:val="0"/>
          <w:bCs/>
          <w:color w:val="333333"/>
          <w:spacing w:val="8"/>
          <w:kern w:val="0"/>
          <w:sz w:val="28"/>
          <w:szCs w:val="28"/>
          <w:shd w:val="clear" w:color="auto" w:fill="FFFFFF"/>
          <w:lang w:bidi="ar"/>
        </w:rPr>
        <w:br/>
        <w:t xml:space="preserve">   </w:t>
      </w:r>
      <w:r w:rsidR="002209B4">
        <w:rPr>
          <w:rFonts w:cs="宋体"/>
          <w:bCs/>
          <w:color w:val="333333"/>
          <w:spacing w:val="8"/>
          <w:kern w:val="0"/>
          <w:sz w:val="28"/>
          <w:szCs w:val="28"/>
          <w:shd w:val="clear" w:color="auto" w:fill="FFFFFF"/>
          <w:lang w:bidi="ar"/>
        </w:rPr>
        <w:t xml:space="preserve">  </w:t>
      </w:r>
      <w:r w:rsidR="00771512">
        <w:rPr>
          <w:rFonts w:cs="宋体"/>
          <w:b w:val="0"/>
          <w:bCs/>
          <w:color w:val="333333"/>
          <w:spacing w:val="8"/>
          <w:kern w:val="0"/>
          <w:sz w:val="28"/>
          <w:szCs w:val="28"/>
          <w:shd w:val="clear" w:color="auto" w:fill="FFFFFF"/>
          <w:lang w:bidi="ar"/>
        </w:rPr>
        <w:t>民法典婚姻家庭</w:t>
      </w:r>
      <w:proofErr w:type="gramStart"/>
      <w:r w:rsidR="00771512">
        <w:rPr>
          <w:rFonts w:cs="宋体"/>
          <w:b w:val="0"/>
          <w:bCs/>
          <w:color w:val="333333"/>
          <w:spacing w:val="8"/>
          <w:kern w:val="0"/>
          <w:sz w:val="28"/>
          <w:szCs w:val="28"/>
          <w:shd w:val="clear" w:color="auto" w:fill="FFFFFF"/>
          <w:lang w:bidi="ar"/>
        </w:rPr>
        <w:t>编取消</w:t>
      </w:r>
      <w:proofErr w:type="gramEnd"/>
      <w:r w:rsidR="00771512">
        <w:rPr>
          <w:rFonts w:cs="宋体"/>
          <w:b w:val="0"/>
          <w:bCs/>
          <w:color w:val="333333"/>
          <w:spacing w:val="8"/>
          <w:kern w:val="0"/>
          <w:sz w:val="28"/>
          <w:szCs w:val="28"/>
          <w:shd w:val="clear" w:color="auto" w:fill="FFFFFF"/>
          <w:lang w:bidi="ar"/>
        </w:rPr>
        <w:t>了将疾病作为禁止结婚情形的规定，明确一方患有重大疾病的，应当在结婚登记前如实告知另一方；</w:t>
      </w:r>
      <w:proofErr w:type="gramStart"/>
      <w:r w:rsidR="00771512">
        <w:rPr>
          <w:rFonts w:cs="宋体"/>
          <w:b w:val="0"/>
          <w:bCs/>
          <w:color w:val="333333"/>
          <w:spacing w:val="8"/>
          <w:kern w:val="0"/>
          <w:sz w:val="28"/>
          <w:szCs w:val="28"/>
          <w:shd w:val="clear" w:color="auto" w:fill="FFFFFF"/>
          <w:lang w:bidi="ar"/>
        </w:rPr>
        <w:t>不</w:t>
      </w:r>
      <w:proofErr w:type="gramEnd"/>
      <w:r w:rsidR="00771512">
        <w:rPr>
          <w:rFonts w:cs="宋体"/>
          <w:b w:val="0"/>
          <w:bCs/>
          <w:color w:val="333333"/>
          <w:spacing w:val="8"/>
          <w:kern w:val="0"/>
          <w:sz w:val="28"/>
          <w:szCs w:val="28"/>
          <w:shd w:val="clear" w:color="auto" w:fill="FFFFFF"/>
          <w:lang w:bidi="ar"/>
        </w:rPr>
        <w:t>如实告知的，另一方可以向人民法院请求撤销婚姻。</w:t>
      </w:r>
      <w:r w:rsidR="00771512">
        <w:rPr>
          <w:rFonts w:cs="宋体"/>
          <w:b w:val="0"/>
          <w:bCs/>
          <w:color w:val="333333"/>
          <w:spacing w:val="8"/>
          <w:kern w:val="0"/>
          <w:sz w:val="28"/>
          <w:szCs w:val="28"/>
          <w:shd w:val="clear" w:color="auto" w:fill="FFFFFF"/>
          <w:lang w:bidi="ar"/>
        </w:rPr>
        <w:t>而“为避免隐瞒病情有可能给另一方当事人带来的损害，民法典规定了患有重大疾病的一方负有在结婚登记前如实告知的义务，并赋予了无过错方请求损害赔偿的权利，这对保障当事人的知情权以及合法权益具有积极意义。</w:t>
      </w:r>
    </w:p>
    <w:p w14:paraId="0FA46E34" w14:textId="35AB0778" w:rsidR="00E12CA5" w:rsidRDefault="00771512" w:rsidP="00E12CA5">
      <w:pPr>
        <w:widowControl/>
        <w:spacing w:before="120" w:after="120" w:line="160" w:lineRule="atLeast"/>
        <w:ind w:firstLineChars="300" w:firstLine="888"/>
        <w:jc w:val="left"/>
        <w:rPr>
          <w:rFonts w:ascii="宋体" w:eastAsia="宋体" w:hAnsi="宋体" w:cs="宋体"/>
          <w:color w:val="333333"/>
          <w:spacing w:val="8"/>
          <w:kern w:val="0"/>
          <w:sz w:val="28"/>
          <w:szCs w:val="28"/>
          <w:shd w:val="clear" w:color="auto" w:fill="FFFFFF"/>
          <w:lang w:bidi="ar"/>
        </w:rPr>
      </w:pPr>
      <w:r>
        <w:rPr>
          <w:rFonts w:ascii="宋体" w:eastAsia="宋体" w:hAnsi="宋体" w:cs="宋体" w:hint="eastAsia"/>
          <w:bCs/>
          <w:color w:val="333333"/>
          <w:spacing w:val="8"/>
          <w:kern w:val="0"/>
          <w:sz w:val="28"/>
          <w:szCs w:val="28"/>
          <w:shd w:val="clear" w:color="auto" w:fill="FFFFFF"/>
          <w:lang w:bidi="ar"/>
        </w:rPr>
        <w:t>那</w:t>
      </w:r>
      <w:r>
        <w:rPr>
          <w:rFonts w:ascii="宋体" w:eastAsia="宋体" w:hAnsi="宋体" w:cs="宋体" w:hint="eastAsia"/>
          <w:bCs/>
          <w:color w:val="333333"/>
          <w:spacing w:val="8"/>
          <w:kern w:val="0"/>
          <w:sz w:val="28"/>
          <w:szCs w:val="28"/>
          <w:shd w:val="clear" w:color="auto" w:fill="FFFFFF"/>
          <w:lang w:bidi="ar"/>
        </w:rPr>
        <w:t>么如果小红和小明选择到婚姻登记机关协议离婚，</w:t>
      </w:r>
      <w:r>
        <w:rPr>
          <w:rFonts w:ascii="宋体" w:eastAsia="宋体" w:hAnsi="宋体" w:cs="宋体" w:hint="eastAsia"/>
          <w:color w:val="333333"/>
          <w:sz w:val="28"/>
          <w:szCs w:val="28"/>
          <w:shd w:val="clear" w:color="auto" w:fill="FFFFFF"/>
        </w:rPr>
        <w:t>此次民法典</w:t>
      </w:r>
      <w:r w:rsidR="002209B4">
        <w:rPr>
          <w:rFonts w:ascii="宋体" w:eastAsia="宋体" w:hAnsi="宋体" w:cs="宋体" w:hint="eastAsia"/>
          <w:color w:val="333333"/>
          <w:sz w:val="28"/>
          <w:szCs w:val="28"/>
          <w:shd w:val="clear" w:color="auto" w:fill="FFFFFF"/>
        </w:rPr>
        <w:t>对此</w:t>
      </w:r>
      <w:r>
        <w:rPr>
          <w:rFonts w:ascii="宋体" w:eastAsia="宋体" w:hAnsi="宋体" w:cs="宋体" w:hint="eastAsia"/>
          <w:color w:val="333333"/>
          <w:sz w:val="28"/>
          <w:szCs w:val="28"/>
          <w:shd w:val="clear" w:color="auto" w:fill="FFFFFF"/>
        </w:rPr>
        <w:t>是设置了“离婚冷静期”这一制度</w:t>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规定自婚姻登记机关收到离婚登记申请之日起三十日内，任何一方不愿意离婚的，可以向婚姻登记机关撤回离婚登记申请。前款规定期间届满后三十日内，双方应当亲自到婚姻登记机关申请发放离婚证；未申请的，视为撤回离婚登记申请。</w:t>
      </w:r>
      <w:r w:rsidR="00E12CA5">
        <w:rPr>
          <w:rFonts w:ascii="宋体" w:eastAsia="宋体" w:hAnsi="宋体" w:cs="宋体" w:hint="eastAsia"/>
          <w:color w:val="333333"/>
          <w:sz w:val="28"/>
          <w:szCs w:val="28"/>
          <w:shd w:val="clear" w:color="auto" w:fill="FFFFFF"/>
        </w:rPr>
        <w:t>三十天离婚冷静期制度，可以有效避免夫妻间冲动离婚、轻率离婚，有利于引导当事人理性对待婚姻，谨慎行使权利，同时对保护家庭关系、维护家庭稳定也起到了重要的缓冲作用。</w:t>
      </w:r>
      <w:r w:rsidR="00E12CA5">
        <w:rPr>
          <w:rFonts w:ascii="宋体" w:eastAsia="宋体" w:hAnsi="宋体" w:cs="宋体" w:hint="eastAsia"/>
          <w:color w:val="333333"/>
          <w:sz w:val="28"/>
          <w:szCs w:val="28"/>
          <w:shd w:val="clear" w:color="auto" w:fill="FFFFFF"/>
        </w:rPr>
        <w:br/>
      </w:r>
      <w:r w:rsidR="00E12CA5">
        <w:rPr>
          <w:rFonts w:ascii="宋体" w:eastAsia="宋体" w:hAnsi="宋体" w:cs="宋体" w:hint="eastAsia"/>
          <w:color w:val="333333"/>
          <w:sz w:val="28"/>
          <w:szCs w:val="28"/>
          <w:shd w:val="clear" w:color="auto" w:fill="FFFFFF"/>
        </w:rPr>
        <w:t xml:space="preserve"> </w:t>
      </w:r>
      <w:r w:rsidR="00E12CA5">
        <w:rPr>
          <w:rFonts w:ascii="宋体" w:eastAsia="宋体" w:hAnsi="宋体" w:cs="宋体"/>
          <w:color w:val="333333"/>
          <w:sz w:val="28"/>
          <w:szCs w:val="28"/>
          <w:shd w:val="clear" w:color="auto" w:fill="FFFFFF"/>
        </w:rPr>
        <w:t xml:space="preserve">    </w:t>
      </w:r>
      <w:r>
        <w:rPr>
          <w:rFonts w:ascii="宋体" w:eastAsia="宋体" w:hAnsi="宋体" w:cs="宋体" w:hint="eastAsia"/>
          <w:color w:val="333333"/>
          <w:spacing w:val="8"/>
          <w:kern w:val="0"/>
          <w:sz w:val="28"/>
          <w:szCs w:val="28"/>
          <w:shd w:val="clear" w:color="auto" w:fill="FFFFFF"/>
          <w:lang w:bidi="ar"/>
        </w:rPr>
        <w:t>离婚后，小</w:t>
      </w:r>
      <w:proofErr w:type="gramStart"/>
      <w:r>
        <w:rPr>
          <w:rFonts w:ascii="宋体" w:eastAsia="宋体" w:hAnsi="宋体" w:cs="宋体" w:hint="eastAsia"/>
          <w:color w:val="333333"/>
          <w:spacing w:val="8"/>
          <w:kern w:val="0"/>
          <w:sz w:val="28"/>
          <w:szCs w:val="28"/>
          <w:shd w:val="clear" w:color="auto" w:fill="FFFFFF"/>
          <w:lang w:bidi="ar"/>
        </w:rPr>
        <w:t>红发现</w:t>
      </w:r>
      <w:proofErr w:type="gramEnd"/>
      <w:r>
        <w:rPr>
          <w:rFonts w:ascii="宋体" w:eastAsia="宋体" w:hAnsi="宋体" w:cs="宋体" w:hint="eastAsia"/>
          <w:color w:val="333333"/>
          <w:spacing w:val="8"/>
          <w:kern w:val="0"/>
          <w:sz w:val="28"/>
          <w:szCs w:val="28"/>
          <w:shd w:val="clear" w:color="auto" w:fill="FFFFFF"/>
          <w:lang w:bidi="ar"/>
        </w:rPr>
        <w:t>小明曾在二人分居期间，以资金周转为由借款</w:t>
      </w:r>
      <w:r>
        <w:rPr>
          <w:rFonts w:ascii="宋体" w:eastAsia="宋体" w:hAnsi="宋体" w:cs="宋体" w:hint="eastAsia"/>
          <w:color w:val="333333"/>
          <w:spacing w:val="8"/>
          <w:kern w:val="0"/>
          <w:sz w:val="28"/>
          <w:szCs w:val="28"/>
          <w:shd w:val="clear" w:color="auto" w:fill="FFFFFF"/>
          <w:lang w:bidi="ar"/>
        </w:rPr>
        <w:t>100</w:t>
      </w:r>
      <w:r>
        <w:rPr>
          <w:rFonts w:ascii="宋体" w:eastAsia="宋体" w:hAnsi="宋体" w:cs="宋体" w:hint="eastAsia"/>
          <w:color w:val="333333"/>
          <w:spacing w:val="8"/>
          <w:kern w:val="0"/>
          <w:sz w:val="28"/>
          <w:szCs w:val="28"/>
          <w:shd w:val="clear" w:color="auto" w:fill="FFFFFF"/>
          <w:lang w:bidi="ar"/>
        </w:rPr>
        <w:t>万元。因借款发生在婚姻存续期内，小红被判负有连带清偿责任。</w:t>
      </w:r>
      <w:r>
        <w:rPr>
          <w:rFonts w:ascii="宋体" w:eastAsia="宋体" w:hAnsi="宋体" w:cs="宋体" w:hint="eastAsia"/>
          <w:color w:val="333333"/>
          <w:spacing w:val="8"/>
          <w:kern w:val="0"/>
          <w:sz w:val="28"/>
          <w:szCs w:val="28"/>
          <w:shd w:val="clear" w:color="auto" w:fill="FFFFFF"/>
          <w:lang w:bidi="ar"/>
        </w:rPr>
        <w:t>在共同债务问题上，</w:t>
      </w:r>
      <w:r>
        <w:rPr>
          <w:rFonts w:ascii="宋体" w:eastAsia="宋体" w:hAnsi="宋体" w:cs="宋体" w:hint="eastAsia"/>
          <w:color w:val="333333"/>
          <w:spacing w:val="8"/>
          <w:kern w:val="0"/>
          <w:sz w:val="28"/>
          <w:szCs w:val="28"/>
          <w:shd w:val="clear" w:color="auto" w:fill="FFFFFF"/>
          <w:lang w:bidi="ar"/>
        </w:rPr>
        <w:lastRenderedPageBreak/>
        <w:t>民法典</w:t>
      </w:r>
      <w:r>
        <w:rPr>
          <w:rFonts w:ascii="宋体" w:eastAsia="宋体" w:hAnsi="宋体" w:cs="宋体" w:hint="eastAsia"/>
          <w:color w:val="333333"/>
          <w:spacing w:val="8"/>
          <w:kern w:val="0"/>
          <w:sz w:val="28"/>
          <w:szCs w:val="28"/>
          <w:shd w:val="clear" w:color="auto" w:fill="FFFFFF"/>
          <w:lang w:bidi="ar"/>
        </w:rPr>
        <w:t>规定夫妻双方共同签名或者夫妻一方事后追认等共同意思表示所负的债务，以及夫妻一方在婚姻关系存续期间以个人名义为家庭日常生活需要所负的债务，属于夫妻共同债务。同时，夫妻一方在婚姻关系存续期间以个人名义超出家庭日常生活需要所负的债务，不属于夫妻共同债务；但是，债权人能够证明该债务用于夫妻共同生活、共同生产</w:t>
      </w:r>
      <w:r>
        <w:rPr>
          <w:rFonts w:ascii="宋体" w:eastAsia="宋体" w:hAnsi="宋体" w:cs="宋体" w:hint="eastAsia"/>
          <w:color w:val="333333"/>
          <w:spacing w:val="8"/>
          <w:kern w:val="0"/>
          <w:sz w:val="28"/>
          <w:szCs w:val="28"/>
          <w:shd w:val="clear" w:color="auto" w:fill="FFFFFF"/>
          <w:lang w:bidi="ar"/>
        </w:rPr>
        <w:t>经营或者基于夫妻双方共同意思表示的除外。</w:t>
      </w:r>
    </w:p>
    <w:p w14:paraId="02E23BA2" w14:textId="3602D893" w:rsidR="00871636" w:rsidRDefault="00E12CA5" w:rsidP="002209B4">
      <w:pPr>
        <w:widowControl/>
        <w:spacing w:before="120" w:after="120" w:line="160" w:lineRule="atLeast"/>
        <w:ind w:firstLineChars="200" w:firstLine="594"/>
        <w:jc w:val="left"/>
        <w:rPr>
          <w:rFonts w:ascii="宋体" w:eastAsia="宋体" w:hAnsi="宋体" w:cs="宋体"/>
          <w:color w:val="333333"/>
          <w:spacing w:val="8"/>
          <w:kern w:val="0"/>
          <w:sz w:val="28"/>
          <w:szCs w:val="28"/>
          <w:shd w:val="clear" w:color="auto" w:fill="FFFFFF"/>
          <w:lang w:bidi="ar"/>
        </w:rPr>
      </w:pPr>
      <w:r>
        <w:rPr>
          <w:rFonts w:ascii="宋体" w:eastAsia="宋体" w:hAnsi="宋体" w:cs="宋体" w:hint="eastAsia"/>
          <w:b/>
          <w:bCs/>
          <w:color w:val="333333"/>
          <w:spacing w:val="8"/>
          <w:kern w:val="0"/>
          <w:sz w:val="28"/>
          <w:szCs w:val="28"/>
          <w:shd w:val="clear" w:color="auto" w:fill="FFFFFF"/>
          <w:lang w:bidi="ar"/>
        </w:rPr>
        <w:t>关于子女抚养问题，</w:t>
      </w:r>
      <w:r w:rsidR="00771512">
        <w:rPr>
          <w:rFonts w:ascii="宋体" w:eastAsia="宋体" w:hAnsi="宋体" w:cs="宋体" w:hint="eastAsia"/>
          <w:color w:val="333333"/>
          <w:spacing w:val="8"/>
          <w:kern w:val="0"/>
          <w:sz w:val="28"/>
          <w:szCs w:val="28"/>
          <w:shd w:val="clear" w:color="auto" w:fill="FFFFFF"/>
          <w:lang w:bidi="ar"/>
        </w:rPr>
        <w:t>法院判决两岁的女儿由小红抚养。孩子的父亲小明对一审判决不服，上诉至市中级人民法院。</w:t>
      </w:r>
      <w:r w:rsidR="00771512">
        <w:rPr>
          <w:rFonts w:ascii="宋体" w:eastAsia="宋体" w:hAnsi="宋体" w:cs="宋体" w:hint="eastAsia"/>
          <w:color w:val="333333"/>
          <w:spacing w:val="8"/>
          <w:kern w:val="0"/>
          <w:sz w:val="28"/>
          <w:szCs w:val="28"/>
          <w:shd w:val="clear" w:color="auto" w:fill="FFFFFF"/>
          <w:lang w:bidi="ar"/>
        </w:rPr>
        <w:t>孩子的抚养权，往往是夫妻“离婚大战”的争夺焦点。</w:t>
      </w:r>
      <w:r w:rsidR="00771512">
        <w:rPr>
          <w:rFonts w:ascii="宋体" w:eastAsia="宋体" w:hAnsi="宋体" w:cs="宋体" w:hint="eastAsia"/>
          <w:color w:val="333333"/>
          <w:spacing w:val="8"/>
          <w:kern w:val="0"/>
          <w:sz w:val="28"/>
          <w:szCs w:val="28"/>
          <w:shd w:val="clear" w:color="auto" w:fill="FFFFFF"/>
          <w:lang w:bidi="ar"/>
        </w:rPr>
        <w:t>抚养权的归属到底谁的意愿最重要？民法典给出了明确答案。</w:t>
      </w:r>
      <w:r w:rsidR="00771512">
        <w:rPr>
          <w:rFonts w:ascii="宋体" w:eastAsia="宋体" w:hAnsi="宋体" w:cs="宋体" w:hint="eastAsia"/>
          <w:color w:val="333333"/>
          <w:spacing w:val="8"/>
          <w:kern w:val="0"/>
          <w:sz w:val="28"/>
          <w:szCs w:val="28"/>
          <w:shd w:val="clear" w:color="auto" w:fill="FFFFFF"/>
          <w:lang w:bidi="ar"/>
        </w:rPr>
        <w:t>规定离婚后，不满两周岁的子女，以由母亲直接抚养为原则。已满两周岁的子女，父母双方对抚养问题协议不成的，由人民法院根据双方的具体情况，按照最有利于未成年子女的原则判决。此规定不仅充分考虑到不满两周岁的子女由于年龄幼小和母亲更具天然的依恋关系，同时也进一步</w:t>
      </w:r>
      <w:r w:rsidR="00771512">
        <w:rPr>
          <w:rFonts w:ascii="宋体" w:eastAsia="宋体" w:hAnsi="宋体" w:cs="宋体" w:hint="eastAsia"/>
          <w:color w:val="333333"/>
          <w:spacing w:val="8"/>
          <w:kern w:val="0"/>
          <w:sz w:val="28"/>
          <w:szCs w:val="28"/>
          <w:shd w:val="clear" w:color="auto" w:fill="FFFFFF"/>
          <w:lang w:bidi="ar"/>
        </w:rPr>
        <w:t>明确了法院在处理已满两周岁子女的抚养权问题时，应按照有利于未成年子女的原则判决。</w:t>
      </w:r>
      <w:r w:rsidR="00771512">
        <w:rPr>
          <w:rFonts w:ascii="宋体" w:eastAsia="宋体" w:hAnsi="宋体" w:cs="宋体" w:hint="eastAsia"/>
          <w:color w:val="333333"/>
          <w:spacing w:val="8"/>
          <w:kern w:val="0"/>
          <w:sz w:val="28"/>
          <w:szCs w:val="28"/>
          <w:shd w:val="clear" w:color="auto" w:fill="FFFFFF"/>
          <w:lang w:bidi="ar"/>
        </w:rPr>
        <w:t xml:space="preserve"> </w:t>
      </w:r>
      <w:r w:rsidR="00771512">
        <w:rPr>
          <w:rFonts w:ascii="宋体" w:eastAsia="宋体" w:hAnsi="宋体" w:cs="宋体" w:hint="eastAsia"/>
          <w:color w:val="333333"/>
          <w:spacing w:val="8"/>
          <w:kern w:val="0"/>
          <w:sz w:val="28"/>
          <w:szCs w:val="28"/>
          <w:shd w:val="clear" w:color="auto" w:fill="FFFFFF"/>
          <w:lang w:bidi="ar"/>
        </w:rPr>
        <w:t>民法典还增加一条规定：子女已满八周岁的，应当尊重其真实意愿。</w:t>
      </w:r>
    </w:p>
    <w:p w14:paraId="3C166774" w14:textId="77777777" w:rsidR="00871636" w:rsidRDefault="00871636">
      <w:pPr>
        <w:widowControl/>
        <w:spacing w:after="690"/>
        <w:jc w:val="left"/>
        <w:rPr>
          <w:rFonts w:ascii="宋体" w:eastAsia="宋体" w:hAnsi="宋体" w:cs="宋体"/>
          <w:color w:val="333333"/>
          <w:spacing w:val="8"/>
          <w:kern w:val="0"/>
          <w:sz w:val="28"/>
          <w:szCs w:val="28"/>
          <w:shd w:val="clear" w:color="auto" w:fill="FFFFFF"/>
          <w:lang w:bidi="ar"/>
        </w:rPr>
      </w:pPr>
    </w:p>
    <w:sectPr w:rsidR="00871636" w:rsidSect="0077151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636"/>
    <w:rsid w:val="002209B4"/>
    <w:rsid w:val="00771512"/>
    <w:rsid w:val="00861891"/>
    <w:rsid w:val="00871636"/>
    <w:rsid w:val="00A7100D"/>
    <w:rsid w:val="00A731AF"/>
    <w:rsid w:val="00BA3DEC"/>
    <w:rsid w:val="00D76A58"/>
    <w:rsid w:val="00E12CA5"/>
    <w:rsid w:val="011C145C"/>
    <w:rsid w:val="09104E2D"/>
    <w:rsid w:val="118F7047"/>
    <w:rsid w:val="13F75B0A"/>
    <w:rsid w:val="196D2507"/>
    <w:rsid w:val="1C5E1AAB"/>
    <w:rsid w:val="41333AE8"/>
    <w:rsid w:val="44B9264A"/>
    <w:rsid w:val="50175FFA"/>
    <w:rsid w:val="56275F11"/>
    <w:rsid w:val="5DD071A7"/>
    <w:rsid w:val="746E5EDD"/>
    <w:rsid w:val="777953DD"/>
    <w:rsid w:val="7F11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0391"/>
  <w15:docId w15:val="{D0424778-5D03-495B-842F-AE460D05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dc:creator>
  <cp:lastModifiedBy>薛 莲</cp:lastModifiedBy>
  <cp:revision>8</cp:revision>
  <dcterms:created xsi:type="dcterms:W3CDTF">2014-10-29T12:08:00Z</dcterms:created>
  <dcterms:modified xsi:type="dcterms:W3CDTF">2021-01-06T06:10:00Z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