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014" w:rsidRPr="004D2D1E" w:rsidRDefault="006A5014" w:rsidP="006A5014">
      <w:pPr>
        <w:rPr>
          <w:rFonts w:ascii="楷体" w:eastAsia="楷体" w:hAnsi="楷体"/>
          <w:b/>
          <w:bCs/>
          <w:szCs w:val="32"/>
        </w:rPr>
      </w:pPr>
      <w:r w:rsidRPr="004D2D1E">
        <w:rPr>
          <w:rFonts w:ascii="楷体" w:eastAsia="楷体" w:hAnsi="楷体" w:cs="楷体" w:hint="eastAsia"/>
          <w:b/>
          <w:bCs/>
          <w:szCs w:val="32"/>
        </w:rPr>
        <w:t>附件</w:t>
      </w:r>
      <w:r w:rsidRPr="004D2D1E">
        <w:rPr>
          <w:rFonts w:ascii="楷体" w:eastAsia="楷体" w:hAnsi="楷体" w:cs="楷体"/>
          <w:b/>
          <w:bCs/>
          <w:szCs w:val="32"/>
        </w:rPr>
        <w:t>1</w:t>
      </w:r>
      <w:r w:rsidRPr="004D2D1E">
        <w:rPr>
          <w:rFonts w:ascii="楷体" w:eastAsia="楷体" w:hAnsi="楷体" w:cs="楷体" w:hint="eastAsia"/>
          <w:b/>
          <w:bCs/>
          <w:szCs w:val="32"/>
        </w:rPr>
        <w:t>：</w:t>
      </w:r>
    </w:p>
    <w:p w:rsidR="006A5014" w:rsidRPr="00401550" w:rsidRDefault="006A5014" w:rsidP="006A5014">
      <w:pPr>
        <w:rPr>
          <w:rFonts w:ascii="仿宋_GB2312" w:hAnsi="??"/>
          <w:szCs w:val="32"/>
        </w:rPr>
      </w:pPr>
    </w:p>
    <w:p w:rsidR="006A5014" w:rsidRPr="00FF02D8" w:rsidRDefault="006A5014" w:rsidP="006A5014">
      <w:pPr>
        <w:jc w:val="center"/>
        <w:rPr>
          <w:rFonts w:ascii="宋体" w:eastAsia="宋体" w:hAnsi="宋体"/>
          <w:sz w:val="44"/>
          <w:szCs w:val="44"/>
        </w:rPr>
      </w:pPr>
      <w:r w:rsidRPr="00FF02D8">
        <w:rPr>
          <w:rFonts w:ascii="宋体" w:eastAsia="宋体" w:hAnsi="宋体" w:cs="宋体" w:hint="eastAsia"/>
          <w:sz w:val="44"/>
          <w:szCs w:val="44"/>
        </w:rPr>
        <w:t>北京市妇女儿童工作先进集体</w:t>
      </w:r>
      <w:r>
        <w:rPr>
          <w:rFonts w:ascii="宋体" w:eastAsia="宋体" w:hAnsi="宋体" w:cs="宋体" w:hint="eastAsia"/>
          <w:sz w:val="44"/>
          <w:szCs w:val="44"/>
        </w:rPr>
        <w:t>候选</w:t>
      </w:r>
      <w:r w:rsidRPr="00FF02D8">
        <w:rPr>
          <w:rFonts w:ascii="宋体" w:eastAsia="宋体" w:hAnsi="宋体" w:cs="宋体" w:hint="eastAsia"/>
          <w:sz w:val="44"/>
          <w:szCs w:val="44"/>
        </w:rPr>
        <w:t>名单</w:t>
      </w:r>
    </w:p>
    <w:p w:rsidR="006A5014" w:rsidRPr="00C03DAF" w:rsidRDefault="006A5014" w:rsidP="006A5014">
      <w:pPr>
        <w:jc w:val="center"/>
        <w:rPr>
          <w:rFonts w:ascii="宋体" w:eastAsia="宋体" w:hAnsi="宋体"/>
          <w:sz w:val="44"/>
          <w:szCs w:val="44"/>
        </w:rPr>
      </w:pPr>
      <w:r w:rsidRPr="00C03DAF">
        <w:rPr>
          <w:rFonts w:ascii="宋体" w:eastAsia="宋体" w:hAnsi="宋体" w:cs="宋体" w:hint="eastAsia"/>
          <w:sz w:val="44"/>
          <w:szCs w:val="44"/>
        </w:rPr>
        <w:t>（</w:t>
      </w:r>
      <w:r w:rsidRPr="00C03DAF">
        <w:rPr>
          <w:rFonts w:ascii="宋体" w:eastAsia="宋体" w:hAnsi="宋体" w:cs="宋体"/>
          <w:sz w:val="44"/>
          <w:szCs w:val="44"/>
        </w:rPr>
        <w:t>100</w:t>
      </w:r>
      <w:r w:rsidRPr="00C03DAF">
        <w:rPr>
          <w:rFonts w:ascii="宋体" w:eastAsia="宋体" w:hAnsi="宋体" w:cs="宋体" w:hint="eastAsia"/>
          <w:sz w:val="44"/>
          <w:szCs w:val="44"/>
        </w:rPr>
        <w:t>个）</w:t>
      </w:r>
    </w:p>
    <w:p w:rsidR="006A5014" w:rsidRPr="00401550" w:rsidRDefault="006A5014" w:rsidP="006A5014">
      <w:pPr>
        <w:rPr>
          <w:rFonts w:ascii="仿宋_GB2312" w:hAnsi="??" w:cs="仿宋_GB2312"/>
          <w:szCs w:val="32"/>
        </w:rPr>
      </w:pPr>
    </w:p>
    <w:p w:rsidR="006A5014" w:rsidRPr="00401550" w:rsidRDefault="006A5014" w:rsidP="006A5014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东城区卫生和计划生育委员会</w:t>
      </w:r>
    </w:p>
    <w:p w:rsidR="006A5014" w:rsidRPr="00401550" w:rsidRDefault="006A5014" w:rsidP="006A5014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东城区人力资源和社会保障局</w:t>
      </w:r>
    </w:p>
    <w:p w:rsidR="006A5014" w:rsidRPr="00401550" w:rsidRDefault="006A5014" w:rsidP="006A5014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东城区妇女儿童工作委员会</w:t>
      </w:r>
    </w:p>
    <w:p w:rsidR="006A5014" w:rsidRPr="00401550" w:rsidRDefault="006A5014" w:rsidP="006A5014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东城区</w:t>
      </w:r>
      <w:r>
        <w:rPr>
          <w:rFonts w:ascii="仿宋_GB2312" w:hAnsi="??" w:cs="仿宋_GB2312" w:hint="eastAsia"/>
          <w:szCs w:val="32"/>
        </w:rPr>
        <w:t>教育工作委员会</w:t>
      </w:r>
    </w:p>
    <w:p w:rsidR="006A5014" w:rsidRPr="00401550" w:rsidRDefault="006A5014" w:rsidP="006A5014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中共东城区委组织部</w:t>
      </w:r>
    </w:p>
    <w:p w:rsidR="006A5014" w:rsidRPr="00401550" w:rsidRDefault="006A5014" w:rsidP="006A5014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中共西城区委组织部</w:t>
      </w:r>
    </w:p>
    <w:p w:rsidR="006A5014" w:rsidRPr="00401550" w:rsidRDefault="006A5014" w:rsidP="006A5014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西城区卫生和计划生育委员会</w:t>
      </w:r>
    </w:p>
    <w:p w:rsidR="006A5014" w:rsidRPr="00401550" w:rsidRDefault="006A5014" w:rsidP="006A5014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西城区</w:t>
      </w:r>
      <w:r>
        <w:rPr>
          <w:rFonts w:ascii="仿宋_GB2312" w:hAnsi="??" w:cs="仿宋_GB2312" w:hint="eastAsia"/>
          <w:szCs w:val="32"/>
        </w:rPr>
        <w:t>教育工作委员会</w:t>
      </w:r>
    </w:p>
    <w:p w:rsidR="006A5014" w:rsidRPr="00401550" w:rsidRDefault="006A5014" w:rsidP="006A5014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西城区文化委员会</w:t>
      </w:r>
    </w:p>
    <w:p w:rsidR="006A5014" w:rsidRPr="00401550" w:rsidRDefault="006A5014" w:rsidP="006A5014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西城区人民检察院未成年人案件检察处</w:t>
      </w:r>
    </w:p>
    <w:p w:rsidR="006A5014" w:rsidRPr="00401550" w:rsidRDefault="006A5014" w:rsidP="006A5014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朝阳区人民法院王四营人民法庭</w:t>
      </w:r>
    </w:p>
    <w:p w:rsidR="006A5014" w:rsidRPr="00401550" w:rsidRDefault="006A5014" w:rsidP="006A5014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朝阳区人民政府呼家楼街道办事处</w:t>
      </w:r>
    </w:p>
    <w:p w:rsidR="006A5014" w:rsidRPr="00401550" w:rsidRDefault="006A5014" w:rsidP="006A5014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朝阳区人民政府太阳宫地区办事处</w:t>
      </w:r>
    </w:p>
    <w:p w:rsidR="006A5014" w:rsidRPr="00401550" w:rsidRDefault="006A5014" w:rsidP="006A5014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朝阳区妇幼保健院</w:t>
      </w:r>
    </w:p>
    <w:p w:rsidR="006A5014" w:rsidRPr="00401550" w:rsidRDefault="006A5014" w:rsidP="006A5014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朝阳区望京新城南湖中园小学</w:t>
      </w:r>
    </w:p>
    <w:p w:rsidR="006A5014" w:rsidRPr="00401550" w:rsidRDefault="006A5014" w:rsidP="006A5014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海淀区人民政府办公室</w:t>
      </w:r>
    </w:p>
    <w:p w:rsidR="006A5014" w:rsidRPr="00401550" w:rsidRDefault="006A5014" w:rsidP="006A5014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海淀区财政局</w:t>
      </w:r>
    </w:p>
    <w:p w:rsidR="006A5014" w:rsidRPr="00401550" w:rsidRDefault="006A5014" w:rsidP="006A5014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lastRenderedPageBreak/>
        <w:t>海淀区人民法院</w:t>
      </w:r>
    </w:p>
    <w:p w:rsidR="006A5014" w:rsidRPr="00401550" w:rsidRDefault="006A5014" w:rsidP="006A5014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海淀区西北旺镇政府</w:t>
      </w:r>
    </w:p>
    <w:p w:rsidR="006A5014" w:rsidRPr="00401550" w:rsidRDefault="006A5014" w:rsidP="006A5014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海淀区妇女联合会</w:t>
      </w:r>
    </w:p>
    <w:p w:rsidR="006A5014" w:rsidRPr="00401550" w:rsidRDefault="006A5014" w:rsidP="006A5014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丰台区妇幼保健院</w:t>
      </w:r>
    </w:p>
    <w:p w:rsidR="006A5014" w:rsidRPr="00401550" w:rsidRDefault="006A5014" w:rsidP="006A5014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丰台区人民法院未成年人案件审判庭</w:t>
      </w:r>
    </w:p>
    <w:p w:rsidR="006A5014" w:rsidRPr="00401550" w:rsidRDefault="006A5014" w:rsidP="006A5014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丰台区</w:t>
      </w:r>
      <w:r>
        <w:rPr>
          <w:rFonts w:ascii="仿宋_GB2312" w:hAnsi="??" w:cs="仿宋_GB2312" w:hint="eastAsia"/>
          <w:szCs w:val="32"/>
        </w:rPr>
        <w:t>教育工作委员会</w:t>
      </w:r>
      <w:r w:rsidRPr="00401550">
        <w:rPr>
          <w:rFonts w:ascii="仿宋_GB2312" w:hAnsi="??" w:cs="仿宋_GB2312" w:hint="eastAsia"/>
          <w:szCs w:val="32"/>
        </w:rPr>
        <w:t>团工委（少工委办公室）</w:t>
      </w:r>
    </w:p>
    <w:p w:rsidR="006A5014" w:rsidRPr="00401550" w:rsidRDefault="006A5014" w:rsidP="006A5014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丰台区人力资源和社会保障局就业促进（失业保险）科</w:t>
      </w:r>
    </w:p>
    <w:p w:rsidR="006A5014" w:rsidRPr="00401550" w:rsidRDefault="006A5014" w:rsidP="006A5014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石景山区妇幼保健院</w:t>
      </w:r>
    </w:p>
    <w:p w:rsidR="006A5014" w:rsidRPr="00401550" w:rsidRDefault="006A5014" w:rsidP="006A5014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石景山区人力资源和社会保障局</w:t>
      </w:r>
    </w:p>
    <w:p w:rsidR="006A5014" w:rsidRPr="00401550" w:rsidRDefault="006A5014" w:rsidP="006A5014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石景山区妇女联合会</w:t>
      </w:r>
    </w:p>
    <w:p w:rsidR="006A5014" w:rsidRPr="00401550" w:rsidRDefault="006A5014" w:rsidP="006A5014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门头沟区妇幼保健院</w:t>
      </w:r>
    </w:p>
    <w:p w:rsidR="006A5014" w:rsidRPr="00401550" w:rsidRDefault="006A5014" w:rsidP="006A5014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门头沟区妇女儿童工作委员会办公室</w:t>
      </w:r>
    </w:p>
    <w:p w:rsidR="006A5014" w:rsidRPr="00401550" w:rsidRDefault="006A5014" w:rsidP="006A5014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门头沟区妇幼保健院</w:t>
      </w:r>
    </w:p>
    <w:p w:rsidR="006A5014" w:rsidRPr="00401550" w:rsidRDefault="006A5014" w:rsidP="006A5014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门头沟区救助管理工作站</w:t>
      </w:r>
    </w:p>
    <w:p w:rsidR="006A5014" w:rsidRPr="00401550" w:rsidRDefault="006A5014" w:rsidP="006A5014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门头沟区</w:t>
      </w:r>
      <w:r>
        <w:rPr>
          <w:rFonts w:ascii="仿宋_GB2312" w:hAnsi="??" w:cs="仿宋_GB2312" w:hint="eastAsia"/>
          <w:szCs w:val="32"/>
        </w:rPr>
        <w:t>教育工作委员会</w:t>
      </w:r>
    </w:p>
    <w:p w:rsidR="006A5014" w:rsidRPr="00401550" w:rsidRDefault="006A5014" w:rsidP="006A5014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房山区妇幼保健院</w:t>
      </w:r>
    </w:p>
    <w:p w:rsidR="006A5014" w:rsidRPr="00401550" w:rsidRDefault="006A5014" w:rsidP="006A5014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房山区民政局</w:t>
      </w:r>
    </w:p>
    <w:p w:rsidR="006A5014" w:rsidRPr="00401550" w:rsidRDefault="006A5014" w:rsidP="006A5014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中共房山区委组织部</w:t>
      </w:r>
    </w:p>
    <w:p w:rsidR="006A5014" w:rsidRPr="00401550" w:rsidRDefault="006A5014" w:rsidP="006A5014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房山区统计局</w:t>
      </w:r>
    </w:p>
    <w:p w:rsidR="006A5014" w:rsidRPr="00401550" w:rsidRDefault="006A5014" w:rsidP="006A5014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大兴区人民政府督查室</w:t>
      </w:r>
    </w:p>
    <w:p w:rsidR="006A5014" w:rsidRPr="00401550" w:rsidRDefault="006A5014" w:rsidP="006A5014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大兴区法律援助中心</w:t>
      </w:r>
    </w:p>
    <w:p w:rsidR="006A5014" w:rsidRPr="00401550" w:rsidRDefault="006A5014" w:rsidP="006A5014">
      <w:pPr>
        <w:rPr>
          <w:rFonts w:ascii="仿宋_GB2312" w:hAnsi="??"/>
          <w:szCs w:val="32"/>
        </w:rPr>
      </w:pPr>
      <w:r w:rsidRPr="00086398">
        <w:rPr>
          <w:rFonts w:ascii="仿宋_GB2312" w:hAnsi="??" w:cs="仿宋_GB2312" w:hint="eastAsia"/>
          <w:szCs w:val="32"/>
        </w:rPr>
        <w:t>北京市公安局大兴区公</w:t>
      </w:r>
      <w:r>
        <w:rPr>
          <w:rFonts w:ascii="仿宋_GB2312" w:hAnsi="??" w:cs="仿宋_GB2312" w:hint="eastAsia"/>
          <w:szCs w:val="32"/>
        </w:rPr>
        <w:t>安</w:t>
      </w:r>
      <w:r w:rsidRPr="00401550">
        <w:rPr>
          <w:rFonts w:ascii="仿宋_GB2312" w:hAnsi="??" w:cs="仿宋_GB2312" w:hint="eastAsia"/>
          <w:szCs w:val="32"/>
        </w:rPr>
        <w:t>分局法制处</w:t>
      </w:r>
    </w:p>
    <w:p w:rsidR="006A5014" w:rsidRPr="00401550" w:rsidRDefault="006A5014" w:rsidP="006A5014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lastRenderedPageBreak/>
        <w:t>大兴区婚姻登记中心</w:t>
      </w:r>
    </w:p>
    <w:p w:rsidR="006A5014" w:rsidRPr="00401550" w:rsidRDefault="006A5014" w:rsidP="006A5014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通州区妇幼保健院</w:t>
      </w:r>
    </w:p>
    <w:p w:rsidR="006A5014" w:rsidRPr="00401550" w:rsidRDefault="006A5014" w:rsidP="006A5014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通州区社会保险事业管理中心</w:t>
      </w:r>
    </w:p>
    <w:p w:rsidR="006A5014" w:rsidRPr="00401550" w:rsidRDefault="006A5014" w:rsidP="006A5014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通州区于家务乡人民政府</w:t>
      </w:r>
    </w:p>
    <w:p w:rsidR="006A5014" w:rsidRPr="00401550" w:rsidRDefault="006A5014" w:rsidP="006A5014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通州区精神文明建设委员会办公室</w:t>
      </w:r>
    </w:p>
    <w:p w:rsidR="006A5014" w:rsidRPr="00401550" w:rsidRDefault="006A5014" w:rsidP="006A5014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中共顺义区委组织部</w:t>
      </w:r>
    </w:p>
    <w:p w:rsidR="006A5014" w:rsidRPr="00401550" w:rsidRDefault="006A5014" w:rsidP="006A5014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顺义区</w:t>
      </w:r>
      <w:r>
        <w:rPr>
          <w:rFonts w:ascii="仿宋_GB2312" w:hAnsi="??" w:cs="仿宋_GB2312" w:hint="eastAsia"/>
          <w:szCs w:val="32"/>
        </w:rPr>
        <w:t>卫生和计划生育委员会</w:t>
      </w:r>
    </w:p>
    <w:p w:rsidR="006A5014" w:rsidRPr="00401550" w:rsidRDefault="006A5014" w:rsidP="006A5014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顺义区统计局</w:t>
      </w:r>
    </w:p>
    <w:p w:rsidR="006A5014" w:rsidRPr="00401550" w:rsidRDefault="006A5014" w:rsidP="006A5014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顺义区妇</w:t>
      </w:r>
      <w:r>
        <w:rPr>
          <w:rFonts w:ascii="仿宋_GB2312" w:hAnsi="??" w:cs="仿宋_GB2312" w:hint="eastAsia"/>
          <w:szCs w:val="32"/>
        </w:rPr>
        <w:t>女</w:t>
      </w:r>
      <w:r w:rsidRPr="00401550">
        <w:rPr>
          <w:rFonts w:ascii="仿宋_GB2312" w:hAnsi="??" w:cs="仿宋_GB2312" w:hint="eastAsia"/>
          <w:szCs w:val="32"/>
        </w:rPr>
        <w:t>儿</w:t>
      </w:r>
      <w:r>
        <w:rPr>
          <w:rFonts w:ascii="仿宋_GB2312" w:hAnsi="??" w:cs="仿宋_GB2312" w:hint="eastAsia"/>
          <w:szCs w:val="32"/>
        </w:rPr>
        <w:t>童工作委员会</w:t>
      </w:r>
      <w:r w:rsidRPr="00401550">
        <w:rPr>
          <w:rFonts w:ascii="仿宋_GB2312" w:hAnsi="??" w:cs="仿宋_GB2312" w:hint="eastAsia"/>
          <w:szCs w:val="32"/>
        </w:rPr>
        <w:t>办公室</w:t>
      </w:r>
    </w:p>
    <w:p w:rsidR="006A5014" w:rsidRPr="00401550" w:rsidRDefault="006A5014" w:rsidP="006A5014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昌平区妇女儿童工作委员会办公室</w:t>
      </w:r>
    </w:p>
    <w:p w:rsidR="006A5014" w:rsidRPr="00401550" w:rsidRDefault="006A5014" w:rsidP="006A5014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昌平区统计局</w:t>
      </w:r>
    </w:p>
    <w:p w:rsidR="006A5014" w:rsidRPr="00401550" w:rsidRDefault="006A5014" w:rsidP="006A5014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昌平区</w:t>
      </w:r>
      <w:r>
        <w:rPr>
          <w:rFonts w:ascii="仿宋_GB2312" w:hAnsi="??" w:cs="仿宋_GB2312" w:hint="eastAsia"/>
          <w:szCs w:val="32"/>
        </w:rPr>
        <w:t>教育工作委员会</w:t>
      </w:r>
    </w:p>
    <w:p w:rsidR="006A5014" w:rsidRPr="00401550" w:rsidRDefault="006A5014" w:rsidP="006A5014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昌平区发展和改革委员会</w:t>
      </w:r>
    </w:p>
    <w:p w:rsidR="006A5014" w:rsidRPr="00401550" w:rsidRDefault="006A5014" w:rsidP="006A5014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平谷区</w:t>
      </w:r>
      <w:r>
        <w:rPr>
          <w:rFonts w:ascii="仿宋_GB2312" w:hAnsi="??" w:cs="仿宋_GB2312" w:hint="eastAsia"/>
          <w:szCs w:val="32"/>
        </w:rPr>
        <w:t>教育工作委员会</w:t>
      </w:r>
    </w:p>
    <w:p w:rsidR="006A5014" w:rsidRPr="00401550" w:rsidRDefault="006A5014" w:rsidP="006A5014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平谷区财政局</w:t>
      </w:r>
    </w:p>
    <w:p w:rsidR="006A5014" w:rsidRPr="00401550" w:rsidRDefault="006A5014" w:rsidP="006A5014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平谷区广播电视中心</w:t>
      </w:r>
    </w:p>
    <w:p w:rsidR="006A5014" w:rsidRPr="00401550" w:rsidRDefault="006A5014" w:rsidP="006A5014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平谷区卫生和计划生育委员会</w:t>
      </w:r>
    </w:p>
    <w:p w:rsidR="006A5014" w:rsidRPr="00401550" w:rsidRDefault="006A5014" w:rsidP="006A5014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怀柔区人力资源和社会保障局</w:t>
      </w:r>
    </w:p>
    <w:p w:rsidR="006A5014" w:rsidRPr="00401550" w:rsidRDefault="006A5014" w:rsidP="006A5014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怀柔区人民政府办公室</w:t>
      </w:r>
    </w:p>
    <w:p w:rsidR="006A5014" w:rsidRPr="00401550" w:rsidRDefault="006A5014" w:rsidP="006A5014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怀柔区发展和改革委员会</w:t>
      </w:r>
    </w:p>
    <w:p w:rsidR="006A5014" w:rsidRPr="00401550" w:rsidRDefault="006A5014" w:rsidP="006A5014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密云区人力资源和社会保障局</w:t>
      </w:r>
    </w:p>
    <w:p w:rsidR="006A5014" w:rsidRPr="00401550" w:rsidRDefault="006A5014" w:rsidP="006A5014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密云区妇女联合会</w:t>
      </w:r>
    </w:p>
    <w:p w:rsidR="006A5014" w:rsidRPr="00401550" w:rsidRDefault="006A5014" w:rsidP="006A5014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lastRenderedPageBreak/>
        <w:t>密云区发展和改革委员会</w:t>
      </w:r>
    </w:p>
    <w:p w:rsidR="006A5014" w:rsidRPr="00401550" w:rsidRDefault="006A5014" w:rsidP="006A5014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延庆区</w:t>
      </w:r>
      <w:r>
        <w:rPr>
          <w:rFonts w:ascii="仿宋_GB2312" w:hAnsi="??" w:cs="仿宋_GB2312" w:hint="eastAsia"/>
          <w:szCs w:val="32"/>
        </w:rPr>
        <w:t>教育工作委员会</w:t>
      </w:r>
    </w:p>
    <w:p w:rsidR="006A5014" w:rsidRPr="00401550" w:rsidRDefault="006A5014" w:rsidP="006A5014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延庆区卫生和计划生育</w:t>
      </w:r>
      <w:r w:rsidRPr="00086398">
        <w:rPr>
          <w:rFonts w:ascii="仿宋_GB2312" w:hAnsi="??" w:cs="仿宋_GB2312" w:hint="eastAsia"/>
          <w:szCs w:val="32"/>
        </w:rPr>
        <w:t>委员会</w:t>
      </w:r>
    </w:p>
    <w:p w:rsidR="006A5014" w:rsidRPr="00FA7C41" w:rsidRDefault="006A5014" w:rsidP="006A5014">
      <w:pPr>
        <w:rPr>
          <w:rFonts w:ascii="仿宋_GB2312" w:hAnsi="??" w:hint="eastAsia"/>
          <w:szCs w:val="32"/>
        </w:rPr>
      </w:pPr>
      <w:r w:rsidRPr="00401550">
        <w:rPr>
          <w:rFonts w:ascii="仿宋_GB2312" w:hAnsi="??" w:cs="仿宋_GB2312" w:hint="eastAsia"/>
          <w:szCs w:val="32"/>
        </w:rPr>
        <w:t>中共延庆区委组织部</w:t>
      </w:r>
    </w:p>
    <w:p w:rsidR="006A5014" w:rsidRPr="00401550" w:rsidRDefault="006A5014" w:rsidP="006A5014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北京市人民政府办公厅文印通讯中心</w:t>
      </w:r>
    </w:p>
    <w:p w:rsidR="006A5014" w:rsidRPr="00401550" w:rsidRDefault="006A5014" w:rsidP="006A5014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父母必读杂志社</w:t>
      </w:r>
    </w:p>
    <w:p w:rsidR="006A5014" w:rsidRPr="00401550" w:rsidRDefault="006A5014" w:rsidP="006A5014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北京市发展和改革委员会固定资产投资处</w:t>
      </w:r>
    </w:p>
    <w:p w:rsidR="006A5014" w:rsidRPr="00401550" w:rsidRDefault="006A5014" w:rsidP="006A5014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北京市机构编制委员会办公室一处</w:t>
      </w:r>
    </w:p>
    <w:p w:rsidR="006A5014" w:rsidRPr="00401550" w:rsidRDefault="006A5014" w:rsidP="006A5014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北京市</w:t>
      </w:r>
      <w:r>
        <w:rPr>
          <w:rFonts w:ascii="仿宋_GB2312" w:hAnsi="??" w:cs="仿宋_GB2312" w:hint="eastAsia"/>
          <w:szCs w:val="32"/>
        </w:rPr>
        <w:t>规划和国土资源管理委员会</w:t>
      </w:r>
      <w:r w:rsidRPr="00401550">
        <w:rPr>
          <w:rFonts w:ascii="仿宋_GB2312" w:hAnsi="??" w:cs="仿宋_GB2312" w:hint="eastAsia"/>
          <w:szCs w:val="32"/>
        </w:rPr>
        <w:t>详细规划处</w:t>
      </w:r>
    </w:p>
    <w:p w:rsidR="006A5014" w:rsidRPr="00401550" w:rsidRDefault="006A5014" w:rsidP="006A5014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北京市科技传播中心</w:t>
      </w:r>
    </w:p>
    <w:p w:rsidR="006A5014" w:rsidRPr="00401550" w:rsidRDefault="006A5014" w:rsidP="006A5014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首都社会治安综合治理委员会办公室社会矫正工作处</w:t>
      </w:r>
    </w:p>
    <w:p w:rsidR="006A5014" w:rsidRPr="00401550" w:rsidRDefault="006A5014" w:rsidP="006A5014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北京市公安局打击拐卖妇女儿童犯罪专项行动办公室</w:t>
      </w:r>
    </w:p>
    <w:p w:rsidR="006A5014" w:rsidRPr="00401550" w:rsidRDefault="006A5014" w:rsidP="006A5014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北京市西城区未成年人案件审判庭</w:t>
      </w:r>
    </w:p>
    <w:p w:rsidR="006A5014" w:rsidRPr="00401550" w:rsidRDefault="006A5014" w:rsidP="006A5014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北京市人民检察院未成年案件监察处</w:t>
      </w:r>
    </w:p>
    <w:p w:rsidR="006A5014" w:rsidRPr="00401550" w:rsidRDefault="006A5014" w:rsidP="006A5014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北京市司法局法律援助工作处</w:t>
      </w:r>
    </w:p>
    <w:p w:rsidR="006A5014" w:rsidRPr="00401550" w:rsidRDefault="006A5014" w:rsidP="006A5014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北京</w:t>
      </w:r>
      <w:r w:rsidRPr="00401550">
        <w:rPr>
          <w:rFonts w:ascii="仿宋_GB2312" w:hAnsi="??" w:cs="仿宋_GB2312"/>
          <w:szCs w:val="32"/>
        </w:rPr>
        <w:t>SOS</w:t>
      </w:r>
      <w:r w:rsidRPr="00401550">
        <w:rPr>
          <w:rFonts w:ascii="仿宋_GB2312" w:hAnsi="??" w:cs="仿宋_GB2312" w:hint="eastAsia"/>
          <w:szCs w:val="32"/>
        </w:rPr>
        <w:t>儿童村</w:t>
      </w:r>
    </w:p>
    <w:p w:rsidR="006A5014" w:rsidRPr="00401550" w:rsidRDefault="006A5014" w:rsidP="006A5014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北京市财政局党政群团处</w:t>
      </w:r>
    </w:p>
    <w:p w:rsidR="006A5014" w:rsidRPr="00401550" w:rsidRDefault="006A5014" w:rsidP="006A5014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北京市人力资源和社会保障局劳动关系处</w:t>
      </w:r>
    </w:p>
    <w:p w:rsidR="006A5014" w:rsidRPr="00401550" w:rsidRDefault="006A5014" w:rsidP="006A5014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北京市朝阳循环经济产业园管理中心妇委会</w:t>
      </w:r>
    </w:p>
    <w:p w:rsidR="006A5014" w:rsidRPr="00401550" w:rsidRDefault="006A5014" w:rsidP="006A5014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中共北京市社会工作委员会、北京市社会建设工作办公室社区建设处</w:t>
      </w:r>
    </w:p>
    <w:p w:rsidR="006A5014" w:rsidRPr="00401550" w:rsidRDefault="006A5014" w:rsidP="006A5014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北京市商务委员会流通秩序处</w:t>
      </w:r>
    </w:p>
    <w:p w:rsidR="006A5014" w:rsidRPr="00401550" w:rsidRDefault="006A5014" w:rsidP="006A5014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lastRenderedPageBreak/>
        <w:t>首都精神文明建设委员会办公室公共文明建设指导处</w:t>
      </w:r>
    </w:p>
    <w:p w:rsidR="006A5014" w:rsidRPr="00401550" w:rsidRDefault="006A5014" w:rsidP="006A5014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首都图书馆</w:t>
      </w:r>
    </w:p>
    <w:p w:rsidR="006A5014" w:rsidRPr="00401550" w:rsidRDefault="006A5014" w:rsidP="006A5014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北京妇幼保健院</w:t>
      </w:r>
    </w:p>
    <w:p w:rsidR="006A5014" w:rsidRPr="00401550" w:rsidRDefault="006A5014" w:rsidP="006A5014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北京朝阳医院</w:t>
      </w:r>
    </w:p>
    <w:p w:rsidR="006A5014" w:rsidRPr="00401550" w:rsidRDefault="006A5014" w:rsidP="006A5014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北京安贞医院</w:t>
      </w:r>
    </w:p>
    <w:p w:rsidR="006A5014" w:rsidRPr="00401550" w:rsidRDefault="006A5014" w:rsidP="006A5014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北京市工商行政管理局广告监督管理处</w:t>
      </w:r>
    </w:p>
    <w:p w:rsidR="006A5014" w:rsidRPr="00401550" w:rsidRDefault="006A5014" w:rsidP="006A5014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北京市质监局产品质量监督处</w:t>
      </w:r>
    </w:p>
    <w:p w:rsidR="006A5014" w:rsidRPr="00401550" w:rsidRDefault="006A5014" w:rsidP="006A5014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北京市城市放射性废物管理中心</w:t>
      </w:r>
    </w:p>
    <w:p w:rsidR="006A5014" w:rsidRPr="00401550" w:rsidRDefault="006A5014" w:rsidP="006A5014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北京市水务局排水处</w:t>
      </w:r>
    </w:p>
    <w:p w:rsidR="006A5014" w:rsidRPr="00401550" w:rsidRDefault="006A5014" w:rsidP="006A5014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北京市体育局群众体育处</w:t>
      </w:r>
    </w:p>
    <w:p w:rsidR="006A5014" w:rsidRPr="00401550" w:rsidRDefault="006A5014" w:rsidP="006A5014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北京市统计局社会科技统计处</w:t>
      </w:r>
    </w:p>
    <w:p w:rsidR="006A5014" w:rsidRPr="00401550" w:rsidRDefault="006A5014" w:rsidP="006A5014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北京市人民政府法制办公室法制二处</w:t>
      </w:r>
    </w:p>
    <w:p w:rsidR="006A5014" w:rsidRPr="00401550" w:rsidRDefault="006A5014" w:rsidP="006A5014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北京市残疾人康复服务指导中心</w:t>
      </w:r>
    </w:p>
    <w:p w:rsidR="006A5014" w:rsidRPr="002C4BF8" w:rsidRDefault="006A5014" w:rsidP="006A5014">
      <w:pPr>
        <w:rPr>
          <w:rFonts w:ascii="仿宋_GB2312" w:hAnsi="??" w:cs="仿宋_GB2312"/>
          <w:szCs w:val="32"/>
        </w:rPr>
      </w:pPr>
      <w:r w:rsidRPr="00401550">
        <w:rPr>
          <w:rFonts w:ascii="仿宋_GB2312" w:hAnsi="??" w:cs="仿宋_GB2312" w:hint="eastAsia"/>
          <w:szCs w:val="32"/>
        </w:rPr>
        <w:t>北京公</w:t>
      </w:r>
      <w:r w:rsidRPr="002C4BF8">
        <w:rPr>
          <w:rFonts w:ascii="仿宋_GB2312" w:hAnsi="??" w:cs="仿宋_GB2312" w:hint="eastAsia"/>
          <w:spacing w:val="-12"/>
          <w:szCs w:val="32"/>
        </w:rPr>
        <w:t>共交通控股（集团）有限公司电车客运分公司女职工委员</w:t>
      </w:r>
      <w:r w:rsidRPr="002C4BF8">
        <w:rPr>
          <w:rFonts w:ascii="仿宋_GB2312" w:hAnsi="??" w:cs="仿宋_GB2312" w:hint="eastAsia"/>
          <w:szCs w:val="32"/>
        </w:rPr>
        <w:t>会</w:t>
      </w:r>
    </w:p>
    <w:p w:rsidR="006A5014" w:rsidRPr="00401550" w:rsidRDefault="006A5014" w:rsidP="006A5014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北京现代汽车有限公司女职工委员会</w:t>
      </w:r>
    </w:p>
    <w:p w:rsidR="006A5014" w:rsidRPr="00401550" w:rsidRDefault="006A5014" w:rsidP="006A5014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北京市燃气集团工会女职工委员会</w:t>
      </w:r>
    </w:p>
    <w:p w:rsidR="006A5014" w:rsidRPr="00401550" w:rsidRDefault="006A5014" w:rsidP="006A5014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共青团北京市委员会青农工作部</w:t>
      </w:r>
    </w:p>
    <w:p w:rsidR="006A5014" w:rsidRPr="00401550" w:rsidRDefault="006A5014" w:rsidP="006A5014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北京市</w:t>
      </w:r>
      <w:r>
        <w:rPr>
          <w:rFonts w:ascii="仿宋_GB2312" w:hAnsi="??" w:cs="仿宋_GB2312" w:hint="eastAsia"/>
          <w:szCs w:val="32"/>
        </w:rPr>
        <w:t>妇女联合会</w:t>
      </w:r>
      <w:r w:rsidRPr="00401550">
        <w:rPr>
          <w:rFonts w:ascii="仿宋_GB2312" w:hAnsi="??" w:cs="仿宋_GB2312" w:hint="eastAsia"/>
          <w:szCs w:val="32"/>
        </w:rPr>
        <w:t>妇女发展部</w:t>
      </w:r>
    </w:p>
    <w:p w:rsidR="006835B8" w:rsidRPr="006A5014" w:rsidRDefault="006835B8"/>
    <w:sectPr w:rsidR="006835B8" w:rsidRPr="006A5014" w:rsidSect="006835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A5014"/>
    <w:rsid w:val="006835B8"/>
    <w:rsid w:val="006A5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014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203</Words>
  <Characters>1162</Characters>
  <Application>Microsoft Office Word</Application>
  <DocSecurity>0</DocSecurity>
  <Lines>9</Lines>
  <Paragraphs>2</Paragraphs>
  <ScaleCrop>false</ScaleCrop>
  <Company>china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2016-11-08T02:17:00Z</dcterms:created>
  <dcterms:modified xsi:type="dcterms:W3CDTF">2016-11-08T02:18:00Z</dcterms:modified>
</cp:coreProperties>
</file>