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D" w:rsidRDefault="00250F6D" w:rsidP="00250F6D">
      <w:pPr>
        <w:widowControl/>
        <w:spacing w:line="560" w:lineRule="exact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附件2：</w:t>
      </w:r>
    </w:p>
    <w:p w:rsidR="00250F6D" w:rsidRDefault="00250F6D" w:rsidP="00250F6D">
      <w:pPr>
        <w:spacing w:line="560" w:lineRule="exact"/>
        <w:ind w:firstLineChars="249" w:firstLine="797"/>
        <w:rPr>
          <w:rFonts w:ascii="仿宋_GB2312" w:hAnsi="宋体"/>
          <w:szCs w:val="32"/>
        </w:rPr>
      </w:pPr>
    </w:p>
    <w:p w:rsidR="00250F6D" w:rsidRDefault="00250F6D" w:rsidP="00250F6D">
      <w:pPr>
        <w:spacing w:line="560" w:lineRule="exact"/>
        <w:ind w:firstLineChars="200" w:firstLine="883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2019“首都最美家庭”名额分配表</w:t>
      </w:r>
    </w:p>
    <w:p w:rsidR="00250F6D" w:rsidRDefault="00250F6D" w:rsidP="00250F6D">
      <w:pPr>
        <w:spacing w:line="560" w:lineRule="exact"/>
        <w:ind w:firstLineChars="249" w:firstLine="800"/>
        <w:jc w:val="center"/>
        <w:rPr>
          <w:rFonts w:ascii="宋体" w:hAnsi="宋体"/>
          <w:b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559"/>
        <w:gridCol w:w="2410"/>
        <w:gridCol w:w="1701"/>
      </w:tblGrid>
      <w:tr w:rsidR="00250F6D" w:rsidTr="008B5DDE">
        <w:tc>
          <w:tcPr>
            <w:tcW w:w="2410" w:type="dxa"/>
            <w:vAlign w:val="center"/>
          </w:tcPr>
          <w:p w:rsidR="00250F6D" w:rsidRDefault="00250F6D" w:rsidP="008B5DDE">
            <w:pPr>
              <w:spacing w:line="560" w:lineRule="exact"/>
              <w:jc w:val="center"/>
              <w:rPr>
                <w:rFonts w:ascii="楷体" w:eastAsia="楷体" w:hAnsi="楷体"/>
                <w:b/>
                <w:szCs w:val="32"/>
              </w:rPr>
            </w:pPr>
            <w:r>
              <w:rPr>
                <w:rFonts w:ascii="楷体" w:eastAsia="楷体" w:hAnsi="楷体" w:hint="eastAsia"/>
                <w:b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250F6D" w:rsidRDefault="00250F6D" w:rsidP="008B5DDE">
            <w:pPr>
              <w:spacing w:line="560" w:lineRule="exact"/>
              <w:jc w:val="center"/>
              <w:rPr>
                <w:rFonts w:ascii="楷体" w:eastAsia="楷体" w:hAnsi="楷体"/>
                <w:b/>
                <w:szCs w:val="32"/>
              </w:rPr>
            </w:pPr>
            <w:r>
              <w:rPr>
                <w:rFonts w:ascii="楷体" w:eastAsia="楷体" w:hAnsi="楷体" w:hint="eastAsia"/>
                <w:b/>
                <w:szCs w:val="32"/>
              </w:rPr>
              <w:t>名额</w:t>
            </w:r>
          </w:p>
        </w:tc>
        <w:tc>
          <w:tcPr>
            <w:tcW w:w="2410" w:type="dxa"/>
            <w:vAlign w:val="center"/>
          </w:tcPr>
          <w:p w:rsidR="00250F6D" w:rsidRDefault="00250F6D" w:rsidP="008B5DDE">
            <w:pPr>
              <w:spacing w:line="560" w:lineRule="exact"/>
              <w:jc w:val="center"/>
              <w:rPr>
                <w:rFonts w:ascii="楷体" w:eastAsia="楷体" w:hAnsi="楷体"/>
                <w:b/>
                <w:szCs w:val="32"/>
              </w:rPr>
            </w:pPr>
            <w:r>
              <w:rPr>
                <w:rFonts w:ascii="楷体" w:eastAsia="楷体" w:hAnsi="楷体" w:hint="eastAsia"/>
                <w:b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250F6D" w:rsidRDefault="00250F6D" w:rsidP="008B5DDE">
            <w:pPr>
              <w:spacing w:line="560" w:lineRule="exact"/>
              <w:jc w:val="center"/>
              <w:rPr>
                <w:rFonts w:ascii="楷体" w:eastAsia="楷体" w:hAnsi="楷体"/>
                <w:b/>
                <w:szCs w:val="32"/>
              </w:rPr>
            </w:pPr>
            <w:r>
              <w:rPr>
                <w:rFonts w:ascii="楷体" w:eastAsia="楷体" w:hAnsi="楷体" w:hint="eastAsia"/>
                <w:b/>
                <w:szCs w:val="32"/>
              </w:rPr>
              <w:t>名额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东城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20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西城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20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朝阳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20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海淀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20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丰台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石景山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门头沟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房山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通州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大兴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顺义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昌平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平谷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怀柔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密云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延庆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19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市直机关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40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北京卫戍区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18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民主党派团体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17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女性社会组织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17</w:t>
            </w:r>
          </w:p>
        </w:tc>
      </w:tr>
      <w:tr w:rsidR="00250F6D" w:rsidTr="008B5DDE"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群众自荐他荐</w:t>
            </w:r>
          </w:p>
        </w:tc>
        <w:tc>
          <w:tcPr>
            <w:tcW w:w="1559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100</w:t>
            </w:r>
          </w:p>
        </w:tc>
        <w:tc>
          <w:tcPr>
            <w:tcW w:w="2410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b/>
                <w:color w:val="000000"/>
                <w:szCs w:val="32"/>
              </w:rPr>
              <w:t>合计</w:t>
            </w:r>
          </w:p>
        </w:tc>
        <w:tc>
          <w:tcPr>
            <w:tcW w:w="1701" w:type="dxa"/>
          </w:tcPr>
          <w:p w:rsidR="00250F6D" w:rsidRDefault="00250F6D" w:rsidP="008B5DDE">
            <w:pPr>
              <w:spacing w:line="56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b/>
                <w:color w:val="000000"/>
                <w:szCs w:val="32"/>
              </w:rPr>
              <w:t>500</w:t>
            </w:r>
          </w:p>
        </w:tc>
      </w:tr>
    </w:tbl>
    <w:p w:rsidR="002E632A" w:rsidRDefault="002E632A"/>
    <w:sectPr w:rsidR="002E632A" w:rsidSect="002E6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F6D"/>
    <w:rsid w:val="00250F6D"/>
    <w:rsid w:val="002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2018-12-03T03:07:00Z</dcterms:created>
  <dcterms:modified xsi:type="dcterms:W3CDTF">2018-12-03T03:07:00Z</dcterms:modified>
</cp:coreProperties>
</file>