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>附件1：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</w:p>
    <w:p w:rsidR="00F04015" w:rsidRPr="00016555" w:rsidRDefault="00F04015" w:rsidP="00F04015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16555">
        <w:rPr>
          <w:rFonts w:ascii="方正小标宋简体" w:eastAsia="方正小标宋简体" w:hAnsi="宋体" w:cs="宋体" w:hint="eastAsia"/>
          <w:bCs/>
          <w:sz w:val="44"/>
          <w:szCs w:val="44"/>
        </w:rPr>
        <w:t>北京市第三届妇女创新创意大赛</w:t>
      </w:r>
    </w:p>
    <w:p w:rsidR="00F04015" w:rsidRPr="00016555" w:rsidRDefault="00F04015" w:rsidP="00F04015">
      <w:pPr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016555">
        <w:rPr>
          <w:rFonts w:ascii="方正小标宋简体" w:eastAsia="方正小标宋简体" w:hAnsi="宋体" w:cs="宋体" w:hint="eastAsia"/>
          <w:bCs/>
          <w:sz w:val="44"/>
          <w:szCs w:val="44"/>
        </w:rPr>
        <w:t>暨手工技能大赛组委会组成名单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</w:p>
    <w:p w:rsidR="00F04015" w:rsidRPr="00B63BE8" w:rsidRDefault="00F04015" w:rsidP="00F04015">
      <w:pPr>
        <w:spacing w:line="560" w:lineRule="exact"/>
        <w:rPr>
          <w:rFonts w:ascii="黑体" w:eastAsia="黑体" w:hAnsi="黑体" w:cs="Times New Roman"/>
          <w:szCs w:val="32"/>
        </w:rPr>
      </w:pPr>
      <w:r w:rsidRPr="00B63BE8">
        <w:rPr>
          <w:rFonts w:ascii="黑体" w:eastAsia="黑体" w:hAnsi="黑体" w:cs="Times New Roman" w:hint="eastAsia"/>
          <w:szCs w:val="32"/>
        </w:rPr>
        <w:t>主  任  委  员：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周  静  北京市妇女联合会党组成员、副主席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夏  华  北京依文服饰股份有限公司董事长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      </w:t>
      </w: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北京巧娘手工艺发展促进会会长</w:t>
      </w:r>
    </w:p>
    <w:p w:rsidR="00F04015" w:rsidRPr="00B63BE8" w:rsidRDefault="00F04015" w:rsidP="00F04015">
      <w:pPr>
        <w:spacing w:line="560" w:lineRule="exact"/>
        <w:rPr>
          <w:rFonts w:ascii="黑体" w:eastAsia="黑体" w:hAnsi="黑体" w:cs="Times New Roman"/>
          <w:szCs w:val="32"/>
        </w:rPr>
      </w:pPr>
      <w:r w:rsidRPr="00B63BE8">
        <w:rPr>
          <w:rFonts w:ascii="黑体" w:eastAsia="黑体" w:hAnsi="黑体" w:cs="Times New Roman" w:hint="eastAsia"/>
          <w:szCs w:val="32"/>
        </w:rPr>
        <w:t>常务副主任委员：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韩桂华  北京市妇女联合会发展部部长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刘文玲  北京依文服饰股份有限公司行政总监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     </w:t>
      </w:r>
      <w:r>
        <w:rPr>
          <w:rFonts w:ascii="仿宋_GB2312" w:eastAsia="仿宋_GB2312" w:cs="Times New Roman" w:hint="eastAsia"/>
          <w:szCs w:val="32"/>
        </w:rPr>
        <w:t xml:space="preserve">     </w:t>
      </w:r>
      <w:r w:rsidRPr="00016555">
        <w:rPr>
          <w:rFonts w:ascii="仿宋_GB2312" w:eastAsia="仿宋_GB2312" w:cs="Times New Roman" w:hint="eastAsia"/>
          <w:szCs w:val="32"/>
        </w:rPr>
        <w:t>北京巧娘手工艺发展促进会副会长</w:t>
      </w:r>
    </w:p>
    <w:p w:rsidR="00F04015" w:rsidRPr="00B63BE8" w:rsidRDefault="00F04015" w:rsidP="00F04015">
      <w:pPr>
        <w:spacing w:line="560" w:lineRule="exact"/>
        <w:rPr>
          <w:rFonts w:ascii="黑体" w:eastAsia="黑体" w:hAnsi="黑体" w:cs="Times New Roman"/>
          <w:szCs w:val="32"/>
        </w:rPr>
      </w:pPr>
      <w:r w:rsidRPr="00B63BE8">
        <w:rPr>
          <w:rFonts w:ascii="黑体" w:eastAsia="黑体" w:hAnsi="黑体" w:cs="Times New Roman" w:hint="eastAsia"/>
          <w:szCs w:val="32"/>
        </w:rPr>
        <w:t>副 主 任 委 员：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郝  键  东城区妇女联合会副主席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陈玉芳  西城区妇女联合会副主席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潘小俪  朝阳区妇女联合会副主席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赵一芳  海淀区妇女联合会副主席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李雪梅  丰台区妇女联合会副主席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邓国花  石景山区妇女联合会副主席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韩  静  门头沟区妇女联合会副主席 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顾淑莲  房山区妇女联合会副主席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 xml:space="preserve">倪晓燕  通州区妇女联合会副主席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韩  帅  顺义区妇女联合会副主席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lastRenderedPageBreak/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孙秀静  昌平区妇女联合会副主席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孙春红  大兴区妇女联合会党组成员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王青云  平谷区妇女联合会副主席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谢  茜  怀柔区妇女联合会副主席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</w:t>
      </w:r>
      <w:r>
        <w:rPr>
          <w:rFonts w:ascii="仿宋_GB2312" w:eastAsia="仿宋_GB2312" w:cs="Times New Roman" w:hint="eastAsia"/>
          <w:szCs w:val="32"/>
        </w:rPr>
        <w:t xml:space="preserve">  </w:t>
      </w:r>
      <w:r w:rsidRPr="00016555">
        <w:rPr>
          <w:rFonts w:ascii="仿宋_GB2312" w:eastAsia="仿宋_GB2312" w:cs="Times New Roman" w:hint="eastAsia"/>
          <w:szCs w:val="32"/>
        </w:rPr>
        <w:t xml:space="preserve">李爱军  密云区妇女联合会副主席 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王淑萍  延庆区妇女联合会副主席</w:t>
      </w:r>
    </w:p>
    <w:p w:rsidR="00F04015" w:rsidRPr="00B63BE8" w:rsidRDefault="00F04015" w:rsidP="00F04015">
      <w:pPr>
        <w:spacing w:line="560" w:lineRule="exact"/>
        <w:rPr>
          <w:rFonts w:ascii="黑体" w:eastAsia="黑体" w:hAnsi="黑体" w:cs="Times New Roman"/>
          <w:szCs w:val="32"/>
        </w:rPr>
      </w:pPr>
      <w:r w:rsidRPr="00B63BE8">
        <w:rPr>
          <w:rFonts w:ascii="黑体" w:eastAsia="黑体" w:hAnsi="黑体" w:cs="Times New Roman" w:hint="eastAsia"/>
          <w:szCs w:val="32"/>
        </w:rPr>
        <w:t>办公室成员：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李  彤 北京市妇女联合会发展部干部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姜春燕 北京巧娘手工艺发展促进会秘书长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徐丽平 北京巧娘手工艺发展促进会工作人员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张功荣 北京巧娘手工艺发展促进会工作人员</w:t>
      </w:r>
    </w:p>
    <w:p w:rsidR="00F04015" w:rsidRPr="00B63BE8" w:rsidRDefault="00F04015" w:rsidP="00F04015">
      <w:pPr>
        <w:spacing w:line="560" w:lineRule="exact"/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t>各区</w:t>
      </w:r>
      <w:r w:rsidRPr="00B63BE8">
        <w:rPr>
          <w:rFonts w:ascii="黑体" w:eastAsia="黑体" w:hAnsi="黑体" w:cs="Times New Roman" w:hint="eastAsia"/>
          <w:szCs w:val="32"/>
        </w:rPr>
        <w:t>巧娘分会负责人：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 w:rsidRPr="00016555">
        <w:rPr>
          <w:rFonts w:ascii="仿宋_GB2312" w:eastAsia="仿宋_GB2312" w:cs="Times New Roman" w:hint="eastAsia"/>
          <w:szCs w:val="32"/>
        </w:rPr>
        <w:t xml:space="preserve">    郑全生  北京市东城区巧娘工作室发展协会会长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张  英  北京市朝阳区巧娘手工艺协会会长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张  婕  北京市海淀区巧娘协会会长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赵淑荣  北京市丰台区巧娘协会会长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钱均岭  北京市石景山区巧娘手工艺发展促进会会长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张莉华  北京市房山区巧姑靓嫂协会会长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张立平  北京市通州区巧娘协会会长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王凤荣  北京市顺义区巧娘手工艺发展服务中心理事长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吴阿兰  北京市昌平区巧妇协会会长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迟雪宇  北京市大兴区巧娘手工艺发展协会会长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骆小荣  北京市平谷区妇女就业发展促进会负责人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lastRenderedPageBreak/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石建梅  北京市怀柔区巧娘协会会长</w:t>
      </w:r>
    </w:p>
    <w:p w:rsidR="00F04015" w:rsidRPr="00016555" w:rsidRDefault="00F04015" w:rsidP="00F04015">
      <w:pPr>
        <w:spacing w:line="560" w:lineRule="exact"/>
        <w:rPr>
          <w:rFonts w:ascii="仿宋_GB2312" w:eastAsia="仿宋_GB2312" w:cs="Times New Roman"/>
          <w:szCs w:val="32"/>
        </w:rPr>
      </w:pPr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于海燕  北京市密云区妇女手工编织协会会长</w:t>
      </w:r>
    </w:p>
    <w:p w:rsidR="002C2526" w:rsidRDefault="00F04015" w:rsidP="00F04015">
      <w:r>
        <w:rPr>
          <w:rFonts w:ascii="仿宋_GB2312" w:eastAsia="仿宋_GB2312" w:cs="Times New Roman" w:hint="eastAsia"/>
          <w:szCs w:val="32"/>
        </w:rPr>
        <w:t xml:space="preserve">    </w:t>
      </w:r>
      <w:r w:rsidRPr="00016555">
        <w:rPr>
          <w:rFonts w:ascii="仿宋_GB2312" w:eastAsia="仿宋_GB2312" w:cs="Times New Roman" w:hint="eastAsia"/>
          <w:szCs w:val="32"/>
        </w:rPr>
        <w:t>贺玉玲  北京市延庆区妫水女手工艺发展促进协会会长</w:t>
      </w:r>
    </w:p>
    <w:sectPr w:rsidR="002C2526" w:rsidSect="002C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4015"/>
    <w:rsid w:val="002C2526"/>
    <w:rsid w:val="00F0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widowControl w:val="0"/>
      <w:jc w:val="both"/>
    </w:pPr>
    <w:rPr>
      <w:rFonts w:ascii="Calibri" w:eastAsia="宋体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</cp:revision>
  <dcterms:created xsi:type="dcterms:W3CDTF">2020-09-04T07:15:00Z</dcterms:created>
  <dcterms:modified xsi:type="dcterms:W3CDTF">2020-09-04T07:16:00Z</dcterms:modified>
</cp:coreProperties>
</file>