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1" w:rsidRPr="006C0185" w:rsidRDefault="005D7C71" w:rsidP="005D7C71">
      <w:pPr>
        <w:spacing w:line="560" w:lineRule="exact"/>
        <w:rPr>
          <w:rFonts w:ascii="仿宋_GB2312" w:eastAsia="仿宋_GB2312"/>
          <w:sz w:val="32"/>
          <w:szCs w:val="32"/>
        </w:rPr>
      </w:pPr>
      <w:r w:rsidRPr="006C018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6C0185">
        <w:rPr>
          <w:rFonts w:ascii="仿宋_GB2312" w:eastAsia="仿宋_GB2312" w:hint="eastAsia"/>
          <w:sz w:val="32"/>
          <w:szCs w:val="32"/>
        </w:rPr>
        <w:t>：</w:t>
      </w:r>
    </w:p>
    <w:p w:rsidR="005D7C71" w:rsidRPr="006C0185" w:rsidRDefault="005D7C71" w:rsidP="005D7C71">
      <w:pPr>
        <w:ind w:firstLineChars="148" w:firstLine="654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北京市系统表彰奖励先进集体登记表</w:t>
      </w:r>
    </w:p>
    <w:tbl>
      <w:tblPr>
        <w:tblW w:w="9516" w:type="dxa"/>
        <w:jc w:val="center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268"/>
        <w:gridCol w:w="3641"/>
        <w:gridCol w:w="851"/>
        <w:gridCol w:w="2012"/>
      </w:tblGrid>
      <w:tr w:rsidR="005D7C71" w:rsidTr="009D0676">
        <w:trPr>
          <w:jc w:val="center"/>
        </w:trPr>
        <w:tc>
          <w:tcPr>
            <w:tcW w:w="3012" w:type="dxa"/>
            <w:gridSpan w:val="2"/>
          </w:tcPr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504" w:type="dxa"/>
            <w:gridSpan w:val="3"/>
          </w:tcPr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</w:t>
            </w:r>
            <w:r w:rsidRPr="00D51FF0">
              <w:rPr>
                <w:rFonts w:cs="宋体" w:hint="eastAsia"/>
                <w:sz w:val="28"/>
                <w:szCs w:val="28"/>
              </w:rPr>
              <w:t>三八</w:t>
            </w:r>
            <w:r>
              <w:rPr>
                <w:rFonts w:cs="宋体" w:hint="eastAsia"/>
                <w:sz w:val="28"/>
                <w:szCs w:val="28"/>
              </w:rPr>
              <w:t>红旗集体</w:t>
            </w:r>
          </w:p>
        </w:tc>
      </w:tr>
      <w:tr w:rsidR="005D7C71" w:rsidTr="009D0676">
        <w:trPr>
          <w:jc w:val="center"/>
        </w:trPr>
        <w:tc>
          <w:tcPr>
            <w:tcW w:w="3012" w:type="dxa"/>
            <w:gridSpan w:val="2"/>
            <w:vAlign w:val="center"/>
          </w:tcPr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504" w:type="dxa"/>
            <w:gridSpan w:val="3"/>
          </w:tcPr>
          <w:p w:rsidR="005D7C71" w:rsidRDefault="005D7C71" w:rsidP="009D0676">
            <w:pPr>
              <w:rPr>
                <w:w w:val="90"/>
                <w:sz w:val="28"/>
                <w:szCs w:val="28"/>
              </w:rPr>
            </w:pPr>
            <w:r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5D7C71" w:rsidTr="009D0676">
        <w:trPr>
          <w:trHeight w:val="526"/>
          <w:jc w:val="center"/>
        </w:trPr>
        <w:tc>
          <w:tcPr>
            <w:tcW w:w="3012" w:type="dxa"/>
            <w:gridSpan w:val="2"/>
          </w:tcPr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3641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人数</w:t>
            </w:r>
          </w:p>
        </w:tc>
        <w:tc>
          <w:tcPr>
            <w:tcW w:w="2012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</w:tc>
      </w:tr>
      <w:tr w:rsidR="005D7C71" w:rsidTr="009D0676">
        <w:trPr>
          <w:trHeight w:val="10197"/>
          <w:jc w:val="center"/>
        </w:trPr>
        <w:tc>
          <w:tcPr>
            <w:tcW w:w="744" w:type="dxa"/>
            <w:vAlign w:val="center"/>
          </w:tcPr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要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事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8772" w:type="dxa"/>
            <w:gridSpan w:val="4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</w:tc>
      </w:tr>
    </w:tbl>
    <w:p w:rsidR="005D7C71" w:rsidRPr="006C0185" w:rsidRDefault="005D7C71" w:rsidP="005D7C71">
      <w:pPr>
        <w:wordWrap w:val="0"/>
        <w:jc w:val="right"/>
        <w:rPr>
          <w:sz w:val="28"/>
          <w:szCs w:val="28"/>
        </w:rPr>
      </w:pPr>
    </w:p>
    <w:tbl>
      <w:tblPr>
        <w:tblW w:w="9622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8789"/>
      </w:tblGrid>
      <w:tr w:rsidR="005D7C71" w:rsidTr="009D0676">
        <w:trPr>
          <w:trHeight w:val="3534"/>
          <w:jc w:val="center"/>
        </w:trPr>
        <w:tc>
          <w:tcPr>
            <w:tcW w:w="833" w:type="dxa"/>
            <w:vAlign w:val="center"/>
          </w:tcPr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呈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5D7C71" w:rsidTr="009D0676">
        <w:trPr>
          <w:trHeight w:val="3541"/>
          <w:jc w:val="center"/>
        </w:trPr>
        <w:tc>
          <w:tcPr>
            <w:tcW w:w="833" w:type="dxa"/>
            <w:vAlign w:val="center"/>
          </w:tcPr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ind w:right="5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5D7C71" w:rsidTr="009D0676">
        <w:trPr>
          <w:trHeight w:val="3530"/>
          <w:jc w:val="center"/>
        </w:trPr>
        <w:tc>
          <w:tcPr>
            <w:tcW w:w="833" w:type="dxa"/>
            <w:vAlign w:val="center"/>
          </w:tcPr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批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准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机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rPr>
                <w:sz w:val="28"/>
                <w:szCs w:val="28"/>
              </w:rPr>
            </w:pPr>
          </w:p>
          <w:p w:rsidR="005D7C71" w:rsidRDefault="005D7C71" w:rsidP="009D0676">
            <w:pPr>
              <w:ind w:firstLineChars="2397" w:firstLine="6712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D7C71" w:rsidRDefault="005D7C71" w:rsidP="009D0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5D7C71" w:rsidTr="009D0676">
        <w:trPr>
          <w:trHeight w:val="1986"/>
          <w:jc w:val="center"/>
        </w:trPr>
        <w:tc>
          <w:tcPr>
            <w:tcW w:w="833" w:type="dxa"/>
            <w:vAlign w:val="center"/>
          </w:tcPr>
          <w:p w:rsidR="005D7C71" w:rsidRDefault="005D7C71" w:rsidP="009D0676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8789" w:type="dxa"/>
          </w:tcPr>
          <w:p w:rsidR="005D7C71" w:rsidRDefault="005D7C71" w:rsidP="009D0676">
            <w:pPr>
              <w:rPr>
                <w:sz w:val="28"/>
                <w:szCs w:val="28"/>
              </w:rPr>
            </w:pPr>
          </w:p>
        </w:tc>
      </w:tr>
    </w:tbl>
    <w:p w:rsidR="006D6C4F" w:rsidRPr="005D7C71" w:rsidRDefault="005D7C71" w:rsidP="00A50B20">
      <w:pPr>
        <w:ind w:leftChars="-311" w:left="-653" w:right="-760"/>
        <w:jc w:val="left"/>
      </w:pPr>
      <w:r>
        <w:rPr>
          <w:rFonts w:cs="宋体" w:hint="eastAsia"/>
          <w:sz w:val="28"/>
          <w:szCs w:val="28"/>
        </w:rPr>
        <w:t>注：受奖单位（集体）名称须写全称。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北京市人力资源和社会保障局印制</w:t>
      </w:r>
    </w:p>
    <w:sectPr w:rsidR="006D6C4F" w:rsidRPr="005D7C71" w:rsidSect="006D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4F" w:rsidRDefault="0023704F" w:rsidP="00A50B20">
      <w:r>
        <w:separator/>
      </w:r>
    </w:p>
  </w:endnote>
  <w:endnote w:type="continuationSeparator" w:id="1">
    <w:p w:rsidR="0023704F" w:rsidRDefault="0023704F" w:rsidP="00A5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4F" w:rsidRDefault="0023704F" w:rsidP="00A50B20">
      <w:r>
        <w:separator/>
      </w:r>
    </w:p>
  </w:footnote>
  <w:footnote w:type="continuationSeparator" w:id="1">
    <w:p w:rsidR="0023704F" w:rsidRDefault="0023704F" w:rsidP="00A5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71"/>
    <w:rsid w:val="0023704F"/>
    <w:rsid w:val="005D7C71"/>
    <w:rsid w:val="006D6C4F"/>
    <w:rsid w:val="00A50B20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B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B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2017-11-08T07:52:00Z</dcterms:created>
  <dcterms:modified xsi:type="dcterms:W3CDTF">2017-11-08T08:14:00Z</dcterms:modified>
</cp:coreProperties>
</file>